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igadintestazione"/>
        <w:tabs>
          <w:tab w:val="clear" w:pos="4818"/>
          <w:tab w:val="clear" w:pos="9637"/>
        </w:tabs>
        <w:rPr/>
      </w:pPr>
      <w:r>
        <w:rPr/>
      </w:r>
    </w:p>
    <w:p>
      <w:pPr>
        <w:pStyle w:val="Rigadintestazione"/>
        <w:tabs>
          <w:tab w:val="clear" w:pos="4818"/>
          <w:tab w:val="clear" w:pos="9637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CONSIGLIO COMUNALE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IN ADUNANZA APERTA ED IN UNICA CONVOCAZIONE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GIOVEDì 18 LUGLIO 2024 ORE 9:30</w:t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BodyText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OGGETTO: 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shd w:fill="auto" w:val="clear"/>
        </w:rPr>
        <w:t>RICHIESTA DI PARTECIPAZIONE AL CONSIGLIO COMUNALE APERTO DEL 18 LUGLIO 2024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/ La Sottoscritto / a  _____________________________________________________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rappresentanza della  SIGLA SINDACALE / ASSOCIAZIONE DI CATEGORIA / REALT</w:t>
      </w:r>
      <w:r>
        <w:rPr>
          <w:rFonts w:eastAsia="Times New Roman" w:cs="Times New Roman" w:ascii="Arial" w:hAnsi="Arial"/>
          <w:sz w:val="24"/>
          <w:szCs w:val="24"/>
        </w:rPr>
        <w:t>À ASSOCIATIVA E DEL TERZO SETTORE: ______________________________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________________________________________________________________________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Chiede</w:t>
      </w:r>
    </w:p>
    <w:p>
      <w:pPr>
        <w:pStyle w:val="BodyTex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poter partecipare al Consiglio Comunale Aperto del 18 Luglio 2024 per le seguenti ragioni e motivazioni: ______________________________________________________</w:t>
      </w:r>
    </w:p>
    <w:p>
      <w:pPr>
        <w:pStyle w:val="BodyTex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4"/>
          <w:szCs w:val="24"/>
          <w:u w:val="none"/>
          <w:lang w:val="it-IT" w:eastAsia="zxx" w:bidi="ar-SA"/>
        </w:rPr>
        <w:t>Jesi, lì</w:t>
      </w:r>
      <w:r>
        <w:rPr>
          <w:rFonts w:ascii="Arial" w:hAnsi="Arial"/>
          <w:sz w:val="24"/>
          <w:szCs w:val="24"/>
        </w:rPr>
        <w:tab/>
        <w:tab/>
        <w:tab/>
        <w:tab/>
        <w:tab/>
        <w:tab/>
        <w:tab/>
        <w:tab/>
        <w:t>Firma</w:t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ab/>
        <w:tab/>
        <w:tab/>
        <w:tab/>
      </w:r>
    </w:p>
    <w:p>
      <w:pPr>
        <w:pStyle w:val="Body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xx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0"/>
        <w:numId w:val="2"/>
      </w:numPr>
      <w:outlineLvl w:val="1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0"/>
        <w:numId w:val="2"/>
      </w:numPr>
      <w:outlineLvl w:val="4"/>
    </w:pPr>
    <w:rPr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Hyperlink">
    <w:name w:val="Hyperlink"/>
    <w:basedOn w:val="Caratterepredefinitoparagrafo"/>
    <w:rPr>
      <w:color w:val="000080"/>
      <w:u w:val="single"/>
      <w:lang w:val="zxx" w:eastAsia="zxx" w:bidi="zxx"/>
    </w:rPr>
  </w:style>
  <w:style w:type="character" w:styleId="FollowedHyperlink">
    <w:name w:val="FollowedHyperlink"/>
    <w:basedOn w:val="Caratterepredefinitoparagraf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Rigadintestazione">
    <w:name w:val="Riga d'intestazione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Corpodeltesto2">
    <w:name w:val="Corpo del testo 2"/>
    <w:basedOn w:val="Normal"/>
    <w:qFormat/>
    <w:pPr>
      <w:widowControl/>
      <w:jc w:val="both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LibreOffice/7.6.5.2$Windows_X86_64 LibreOffice_project/38d5f62f85355c192ef5f1dd47c5c0c0c6d6598b</Application>
  <AppVersion>15.0000</AppVersion>
  <Pages>1</Pages>
  <Words>77</Words>
  <Characters>1160</Characters>
  <CharactersWithSpaces>1241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2004-07-26T11:09:00Z</dcterms:created>
  <dc:creator>cotipaol</dc:creator>
  <dc:description/>
  <dc:language>it-IT</dc:language>
  <cp:lastModifiedBy/>
  <cp:lastPrinted>2024-07-02T11:23:01Z</cp:lastPrinted>
  <dcterms:modified xsi:type="dcterms:W3CDTF">2024-07-02T11:28:05Z</dcterms:modified>
  <cp:revision>6</cp:revision>
  <dc:subject/>
  <dc:title>CONSIGLIO COMUNALE DEL 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